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4367" w14:textId="77777777" w:rsidR="00282D6F" w:rsidRDefault="00282D6F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96785D" w14:textId="77777777" w:rsidR="00282D6F" w:rsidRDefault="00282D6F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50A78A" w14:textId="7CAA9EAE" w:rsidR="001400C0" w:rsidRPr="00264738" w:rsidRDefault="00264738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64738">
        <w:rPr>
          <w:rFonts w:ascii="Arial" w:hAnsi="Arial" w:cs="Arial"/>
          <w:b/>
          <w:bCs/>
          <w:sz w:val="28"/>
          <w:szCs w:val="28"/>
        </w:rPr>
        <w:t>Splinter Walking and Social Group</w:t>
      </w:r>
    </w:p>
    <w:p w14:paraId="49D51409" w14:textId="401B507D" w:rsidR="00264738" w:rsidRPr="00264738" w:rsidRDefault="00264738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64738">
        <w:rPr>
          <w:rFonts w:ascii="Arial" w:hAnsi="Arial" w:cs="Arial"/>
          <w:b/>
          <w:bCs/>
          <w:sz w:val="28"/>
          <w:szCs w:val="28"/>
        </w:rPr>
        <w:t>Committee Meeting Minutes</w:t>
      </w:r>
    </w:p>
    <w:p w14:paraId="4BAD3297" w14:textId="4C01B6FF" w:rsidR="00264738" w:rsidRPr="00264738" w:rsidRDefault="00264738" w:rsidP="00264738">
      <w:pPr>
        <w:pStyle w:val="NoSpacing"/>
        <w:rPr>
          <w:rFonts w:ascii="Arial" w:hAnsi="Arial" w:cs="Arial"/>
        </w:rPr>
      </w:pPr>
    </w:p>
    <w:p w14:paraId="78D6288E" w14:textId="4ADEBA35" w:rsidR="00264738" w:rsidRPr="00264738" w:rsidRDefault="00264738" w:rsidP="00264738">
      <w:pPr>
        <w:pStyle w:val="NoSpacing"/>
        <w:rPr>
          <w:rFonts w:ascii="Arial" w:hAnsi="Arial" w:cs="Arial"/>
        </w:rPr>
      </w:pPr>
    </w:p>
    <w:p w14:paraId="5D9A6F60" w14:textId="32B07EA1" w:rsidR="00264738" w:rsidRP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362024">
        <w:rPr>
          <w:rFonts w:ascii="Arial" w:hAnsi="Arial" w:cs="Arial"/>
        </w:rPr>
        <w:tab/>
        <w:t>02 February 2020</w:t>
      </w:r>
      <w:r>
        <w:rPr>
          <w:rFonts w:ascii="Arial" w:hAnsi="Arial" w:cs="Arial"/>
        </w:rPr>
        <w:tab/>
      </w:r>
    </w:p>
    <w:p w14:paraId="52C74A0A" w14:textId="47AA6704" w:rsidR="00264738" w:rsidRP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024">
        <w:rPr>
          <w:rFonts w:ascii="Arial" w:hAnsi="Arial" w:cs="Arial"/>
        </w:rPr>
        <w:t>Sunday walk</w:t>
      </w:r>
    </w:p>
    <w:p w14:paraId="6B03A6DB" w14:textId="77777777" w:rsidR="00362024" w:rsidRDefault="00264738" w:rsidP="00264738">
      <w:pPr>
        <w:pStyle w:val="NoSpacing"/>
        <w:rPr>
          <w:rFonts w:ascii="Arial" w:hAnsi="Arial" w:cs="Arial"/>
        </w:rPr>
      </w:pPr>
      <w:r w:rsidRPr="00264738">
        <w:rPr>
          <w:rFonts w:ascii="Arial" w:hAnsi="Arial" w:cs="Arial"/>
        </w:rPr>
        <w:t>Attendees:</w:t>
      </w:r>
      <w:r w:rsidRPr="00264738">
        <w:rPr>
          <w:rFonts w:ascii="Arial" w:hAnsi="Arial" w:cs="Arial"/>
        </w:rPr>
        <w:tab/>
      </w:r>
      <w:r w:rsidR="00362024">
        <w:rPr>
          <w:rFonts w:ascii="Arial" w:hAnsi="Arial" w:cs="Arial"/>
        </w:rPr>
        <w:t xml:space="preserve">David Murphy (DM); Sheila Baldwin (SB); Pam Renshaw (PR); </w:t>
      </w:r>
    </w:p>
    <w:p w14:paraId="671C3D53" w14:textId="5B7678C3" w:rsidR="00264738" w:rsidRDefault="00362024" w:rsidP="00362024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Phil Thorp (PT) </w:t>
      </w:r>
    </w:p>
    <w:p w14:paraId="132329B5" w14:textId="56C79D59" w:rsid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Absentees:</w:t>
      </w:r>
      <w:r>
        <w:rPr>
          <w:rFonts w:ascii="Arial" w:hAnsi="Arial" w:cs="Arial"/>
        </w:rPr>
        <w:tab/>
      </w:r>
      <w:r w:rsidR="00282D6F">
        <w:rPr>
          <w:rFonts w:ascii="Arial" w:hAnsi="Arial" w:cs="Arial"/>
        </w:rPr>
        <w:t>None</w:t>
      </w:r>
    </w:p>
    <w:p w14:paraId="68FEF6DB" w14:textId="185123C6" w:rsidR="00264738" w:rsidRDefault="00264738" w:rsidP="00264738">
      <w:pPr>
        <w:pStyle w:val="NoSpacing"/>
        <w:rPr>
          <w:rFonts w:ascii="Arial" w:hAnsi="Arial" w:cs="Arial"/>
        </w:rPr>
      </w:pPr>
    </w:p>
    <w:p w14:paraId="7BD63233" w14:textId="06250D7B" w:rsidR="00264738" w:rsidRPr="00362024" w:rsidRDefault="00264738" w:rsidP="00264738">
      <w:pPr>
        <w:pStyle w:val="NoSpacing"/>
        <w:rPr>
          <w:rFonts w:ascii="Arial" w:hAnsi="Arial" w:cs="Arial"/>
          <w:u w:val="single"/>
        </w:rPr>
      </w:pPr>
      <w:r w:rsidRPr="00362024">
        <w:rPr>
          <w:rFonts w:ascii="Arial" w:hAnsi="Arial" w:cs="Arial"/>
          <w:u w:val="single"/>
        </w:rPr>
        <w:t>Agenda</w:t>
      </w:r>
    </w:p>
    <w:p w14:paraId="5682ED24" w14:textId="77D06686" w:rsidR="00362024" w:rsidRDefault="00362024" w:rsidP="00264738">
      <w:pPr>
        <w:pStyle w:val="NoSpacing"/>
        <w:rPr>
          <w:rFonts w:ascii="Arial" w:hAnsi="Arial" w:cs="Arial"/>
        </w:rPr>
      </w:pPr>
    </w:p>
    <w:p w14:paraId="10FA2AD4" w14:textId="1A813FC3" w:rsidR="00362024" w:rsidRDefault="00362024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 Previous Minutes</w:t>
      </w:r>
    </w:p>
    <w:p w14:paraId="6B77D143" w14:textId="6EA3E4BC" w:rsidR="00362024" w:rsidRDefault="00362024" w:rsidP="00264738">
      <w:pPr>
        <w:pStyle w:val="NoSpacing"/>
        <w:rPr>
          <w:rFonts w:ascii="Arial" w:hAnsi="Arial" w:cs="Arial"/>
        </w:rPr>
      </w:pPr>
    </w:p>
    <w:p w14:paraId="208AE1A2" w14:textId="0EBA1751" w:rsidR="00362024" w:rsidRDefault="00362024" w:rsidP="00362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actions completed.</w:t>
      </w:r>
    </w:p>
    <w:p w14:paraId="141D2AF0" w14:textId="3E04E89E" w:rsidR="00362024" w:rsidRDefault="00362024" w:rsidP="00264738">
      <w:pPr>
        <w:pStyle w:val="NoSpacing"/>
        <w:rPr>
          <w:rFonts w:ascii="Arial" w:hAnsi="Arial" w:cs="Arial"/>
        </w:rPr>
      </w:pPr>
    </w:p>
    <w:p w14:paraId="5D5CCE69" w14:textId="2706C7E9" w:rsidR="00362024" w:rsidRDefault="00362024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 Current items</w:t>
      </w:r>
    </w:p>
    <w:p w14:paraId="49254838" w14:textId="36505FF7" w:rsidR="00362024" w:rsidRDefault="00362024" w:rsidP="00264738">
      <w:pPr>
        <w:pStyle w:val="NoSpacing"/>
        <w:rPr>
          <w:rFonts w:ascii="Arial" w:hAnsi="Arial" w:cs="Arial"/>
        </w:rPr>
      </w:pPr>
    </w:p>
    <w:p w14:paraId="447E557B" w14:textId="426D87BB" w:rsidR="00362024" w:rsidRDefault="00362024" w:rsidP="00362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14:paraId="7EFCF21D" w14:textId="48E132ED" w:rsidR="00362024" w:rsidRDefault="00362024" w:rsidP="00264738">
      <w:pPr>
        <w:pStyle w:val="NoSpacing"/>
        <w:rPr>
          <w:rFonts w:ascii="Arial" w:hAnsi="Arial" w:cs="Arial"/>
        </w:rPr>
      </w:pPr>
    </w:p>
    <w:p w14:paraId="026B99A0" w14:textId="698A9E64" w:rsidR="00362024" w:rsidRDefault="00362024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Finance report</w:t>
      </w:r>
    </w:p>
    <w:p w14:paraId="05EB514D" w14:textId="2F9AAAD3" w:rsidR="00362024" w:rsidRDefault="00362024" w:rsidP="00264738">
      <w:pPr>
        <w:pStyle w:val="NoSpacing"/>
        <w:rPr>
          <w:rFonts w:ascii="Arial" w:hAnsi="Arial" w:cs="Arial"/>
        </w:rPr>
      </w:pPr>
    </w:p>
    <w:p w14:paraId="5FFFAC7D" w14:textId="77777777" w:rsidR="00282D6F" w:rsidRDefault="00362024" w:rsidP="0036202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 reports a healthy, increasing balance in the Group’s bank account for Y/E </w:t>
      </w:r>
    </w:p>
    <w:p w14:paraId="2A0DC0B9" w14:textId="7B49D4C3" w:rsidR="00282D6F" w:rsidRDefault="00282D6F" w:rsidP="00282D6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31 December 2019.  The index linking of certain outgoings are to take effect in 2020 so there is no current need to review the health of the financial position.</w:t>
      </w:r>
    </w:p>
    <w:p w14:paraId="6566FBDD" w14:textId="77777777" w:rsidR="00282D6F" w:rsidRDefault="00282D6F" w:rsidP="00282D6F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0"/>
        <w:gridCol w:w="2078"/>
        <w:gridCol w:w="2078"/>
        <w:gridCol w:w="2090"/>
      </w:tblGrid>
      <w:tr w:rsidR="00282D6F" w14:paraId="10EE8458" w14:textId="77777777" w:rsidTr="00282D6F">
        <w:tc>
          <w:tcPr>
            <w:tcW w:w="2254" w:type="dxa"/>
          </w:tcPr>
          <w:p w14:paraId="3420EF92" w14:textId="77777777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282D6F">
              <w:rPr>
                <w:rFonts w:ascii="Arial" w:hAnsi="Arial" w:cs="Arial"/>
                <w:u w:val="single"/>
              </w:rPr>
              <w:t>Year</w:t>
            </w:r>
          </w:p>
          <w:p w14:paraId="29CE6F6B" w14:textId="77777777" w:rsidR="00282D6F" w:rsidRDefault="00282D6F" w:rsidP="00282D6F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7C6954D7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14:paraId="4AF51DD4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8CA8A75" w14:textId="78E7D3A6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254" w:type="dxa"/>
          </w:tcPr>
          <w:p w14:paraId="79B484C9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 w:rsidRPr="00282D6F">
              <w:rPr>
                <w:rFonts w:ascii="Arial" w:hAnsi="Arial" w:cs="Arial"/>
                <w:u w:val="single"/>
              </w:rPr>
              <w:t>Monies In</w:t>
            </w:r>
          </w:p>
          <w:p w14:paraId="31835847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ABD878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39F5A34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2E7F8C" w14:textId="53E538A0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£139</w:t>
            </w:r>
          </w:p>
        </w:tc>
        <w:tc>
          <w:tcPr>
            <w:tcW w:w="2254" w:type="dxa"/>
          </w:tcPr>
          <w:p w14:paraId="4008C0BE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 w:rsidRPr="00282D6F">
              <w:rPr>
                <w:rFonts w:ascii="Arial" w:hAnsi="Arial" w:cs="Arial"/>
                <w:u w:val="single"/>
              </w:rPr>
              <w:t>Monies Out</w:t>
            </w:r>
          </w:p>
          <w:p w14:paraId="16690C11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F0A81DA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CBD7A56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BDFFDEC" w14:textId="1FE8C1BE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£129</w:t>
            </w:r>
          </w:p>
        </w:tc>
        <w:tc>
          <w:tcPr>
            <w:tcW w:w="2254" w:type="dxa"/>
          </w:tcPr>
          <w:p w14:paraId="4D55FD12" w14:textId="77777777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282D6F">
              <w:rPr>
                <w:rFonts w:ascii="Arial" w:hAnsi="Arial" w:cs="Arial"/>
                <w:u w:val="single"/>
              </w:rPr>
              <w:t>Y/E Balance</w:t>
            </w:r>
          </w:p>
          <w:p w14:paraId="1886DCA2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</w:p>
          <w:p w14:paraId="7AF8CCBA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 w:rsidRPr="00282D6F">
              <w:rPr>
                <w:rFonts w:ascii="Arial" w:hAnsi="Arial" w:cs="Arial"/>
              </w:rPr>
              <w:t>£150</w:t>
            </w:r>
          </w:p>
          <w:p w14:paraId="7842E192" w14:textId="77777777" w:rsid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B1CF4F7" w14:textId="6AA6E1E4" w:rsidR="00282D6F" w:rsidRPr="00282D6F" w:rsidRDefault="00282D6F" w:rsidP="00282D6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</w:t>
            </w:r>
          </w:p>
        </w:tc>
      </w:tr>
    </w:tbl>
    <w:p w14:paraId="5B982ECD" w14:textId="6CA73346" w:rsidR="00362024" w:rsidRDefault="00282D6F" w:rsidP="00282D6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2024">
        <w:rPr>
          <w:rFonts w:ascii="Arial" w:hAnsi="Arial" w:cs="Arial"/>
        </w:rPr>
        <w:t xml:space="preserve">  </w:t>
      </w:r>
    </w:p>
    <w:p w14:paraId="035A8207" w14:textId="423AF4EC" w:rsidR="00362024" w:rsidRDefault="00362024" w:rsidP="00264738">
      <w:pPr>
        <w:pStyle w:val="NoSpacing"/>
        <w:rPr>
          <w:rFonts w:ascii="Arial" w:hAnsi="Arial" w:cs="Arial"/>
        </w:rPr>
      </w:pPr>
    </w:p>
    <w:p w14:paraId="6AD2EC48" w14:textId="77777777" w:rsidR="00362024" w:rsidRDefault="00362024" w:rsidP="00264738">
      <w:pPr>
        <w:pStyle w:val="NoSpacing"/>
        <w:rPr>
          <w:rFonts w:ascii="Arial" w:hAnsi="Arial" w:cs="Arial"/>
        </w:rPr>
      </w:pPr>
    </w:p>
    <w:p w14:paraId="1E7462FB" w14:textId="720606D4" w:rsidR="00264738" w:rsidRDefault="00264738" w:rsidP="0026473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F055CD" w14:paraId="0EF903BC" w14:textId="77777777" w:rsidTr="00F055CD">
        <w:tc>
          <w:tcPr>
            <w:tcW w:w="8075" w:type="dxa"/>
          </w:tcPr>
          <w:p w14:paraId="2227A239" w14:textId="77777777" w:rsidR="00F055CD" w:rsidRDefault="00F055CD" w:rsidP="002647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0D03B306" w14:textId="42EC42B0" w:rsidR="00F055CD" w:rsidRDefault="00F055CD" w:rsidP="00F055CD">
            <w:pPr>
              <w:pStyle w:val="NoSpacing"/>
              <w:jc w:val="center"/>
              <w:rPr>
                <w:rFonts w:ascii="Arial" w:hAnsi="Arial" w:cs="Arial"/>
              </w:rPr>
            </w:pPr>
            <w:r w:rsidRPr="00F055CD">
              <w:rPr>
                <w:rFonts w:ascii="Arial" w:hAnsi="Arial" w:cs="Arial"/>
                <w:u w:val="single"/>
              </w:rPr>
              <w:t>Action</w:t>
            </w:r>
          </w:p>
          <w:p w14:paraId="7CC72E3A" w14:textId="0045748A" w:rsidR="00282D6F" w:rsidRDefault="00282D6F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948337" w14:textId="3BDFB459" w:rsidR="00282D6F" w:rsidRPr="00282D6F" w:rsidRDefault="00282D6F" w:rsidP="00F055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65873494" w14:textId="72003525" w:rsidR="00F055CD" w:rsidRDefault="00F055CD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C40F670" w14:textId="133B179C" w:rsidR="00264738" w:rsidRDefault="00264738" w:rsidP="00264738">
      <w:pPr>
        <w:pStyle w:val="NoSpacing"/>
        <w:rPr>
          <w:rFonts w:ascii="Arial" w:hAnsi="Arial" w:cs="Arial"/>
        </w:rPr>
      </w:pPr>
    </w:p>
    <w:p w14:paraId="5D0564F5" w14:textId="32FEE811" w:rsidR="00264738" w:rsidRDefault="00264738" w:rsidP="00264738">
      <w:pPr>
        <w:pStyle w:val="NoSpacing"/>
        <w:rPr>
          <w:rFonts w:ascii="Arial" w:hAnsi="Arial" w:cs="Arial"/>
        </w:rPr>
      </w:pPr>
    </w:p>
    <w:p w14:paraId="78199E94" w14:textId="09E57BC5" w:rsidR="00264738" w:rsidRDefault="00264738" w:rsidP="00264738">
      <w:pPr>
        <w:pStyle w:val="NoSpacing"/>
        <w:rPr>
          <w:rFonts w:ascii="Arial" w:hAnsi="Arial" w:cs="Arial"/>
        </w:rPr>
      </w:pPr>
    </w:p>
    <w:p w14:paraId="43C9EC8A" w14:textId="348437E9" w:rsidR="00264738" w:rsidRDefault="00264738" w:rsidP="00264738">
      <w:pPr>
        <w:pStyle w:val="NoSpacing"/>
        <w:rPr>
          <w:rFonts w:ascii="Arial" w:hAnsi="Arial" w:cs="Arial"/>
        </w:rPr>
      </w:pPr>
    </w:p>
    <w:p w14:paraId="4F61ADF3" w14:textId="715B27FA" w:rsidR="00264738" w:rsidRDefault="00264738" w:rsidP="00264738">
      <w:pPr>
        <w:pStyle w:val="NoSpacing"/>
        <w:rPr>
          <w:rFonts w:ascii="Arial" w:hAnsi="Arial" w:cs="Arial"/>
        </w:rPr>
      </w:pPr>
    </w:p>
    <w:p w14:paraId="5119A6D1" w14:textId="56B61707" w:rsidR="00264738" w:rsidRPr="00264738" w:rsidRDefault="003A0D38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</w:t>
      </w:r>
      <w:bookmarkStart w:id="0" w:name="_GoBack"/>
      <w:bookmarkEnd w:id="0"/>
      <w:r w:rsidR="00282D6F">
        <w:rPr>
          <w:rFonts w:ascii="Arial" w:hAnsi="Arial" w:cs="Arial"/>
          <w:sz w:val="16"/>
          <w:szCs w:val="16"/>
        </w:rPr>
        <w:t>2</w:t>
      </w:r>
      <w:r w:rsidR="00264738" w:rsidRPr="00264738">
        <w:rPr>
          <w:rFonts w:ascii="Arial" w:hAnsi="Arial" w:cs="Arial"/>
          <w:sz w:val="16"/>
          <w:szCs w:val="16"/>
        </w:rPr>
        <w:t>: 20</w:t>
      </w:r>
      <w:r w:rsidR="00282D6F">
        <w:rPr>
          <w:rFonts w:ascii="Arial" w:hAnsi="Arial" w:cs="Arial"/>
          <w:sz w:val="16"/>
          <w:szCs w:val="16"/>
        </w:rPr>
        <w:t>20</w:t>
      </w:r>
      <w:r w:rsidR="00264738" w:rsidRPr="00264738">
        <w:rPr>
          <w:rFonts w:ascii="Arial" w:hAnsi="Arial" w:cs="Arial"/>
          <w:sz w:val="16"/>
          <w:szCs w:val="16"/>
        </w:rPr>
        <w:t xml:space="preserve"> -0</w:t>
      </w:r>
      <w:r w:rsidR="00282D6F">
        <w:rPr>
          <w:rFonts w:ascii="Arial" w:hAnsi="Arial" w:cs="Arial"/>
          <w:sz w:val="16"/>
          <w:szCs w:val="16"/>
        </w:rPr>
        <w:t>2</w:t>
      </w:r>
      <w:r w:rsidR="00264738" w:rsidRPr="00264738">
        <w:rPr>
          <w:rFonts w:ascii="Arial" w:hAnsi="Arial" w:cs="Arial"/>
          <w:sz w:val="16"/>
          <w:szCs w:val="16"/>
        </w:rPr>
        <w:t>-</w:t>
      </w:r>
      <w:r w:rsidR="00282D6F">
        <w:rPr>
          <w:rFonts w:ascii="Arial" w:hAnsi="Arial" w:cs="Arial"/>
          <w:sz w:val="16"/>
          <w:szCs w:val="16"/>
        </w:rPr>
        <w:t>11</w:t>
      </w:r>
    </w:p>
    <w:sectPr w:rsidR="00264738" w:rsidRPr="0026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6512"/>
    <w:multiLevelType w:val="hybridMultilevel"/>
    <w:tmpl w:val="F08E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38"/>
    <w:rsid w:val="00100EB9"/>
    <w:rsid w:val="001400C0"/>
    <w:rsid w:val="00264738"/>
    <w:rsid w:val="00282D6F"/>
    <w:rsid w:val="00362024"/>
    <w:rsid w:val="003A0D38"/>
    <w:rsid w:val="008F39BE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3B67"/>
  <w15:chartTrackingRefBased/>
  <w15:docId w15:val="{83D90EB2-FF39-4346-9761-39B9C13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38"/>
    <w:pPr>
      <w:spacing w:after="0" w:line="240" w:lineRule="auto"/>
    </w:pPr>
  </w:style>
  <w:style w:type="table" w:styleId="TableGrid">
    <w:name w:val="Table Grid"/>
    <w:basedOn w:val="TableNormal"/>
    <w:uiPriority w:val="39"/>
    <w:rsid w:val="00F0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Renshaw</dc:creator>
  <cp:keywords/>
  <dc:description/>
  <cp:lastModifiedBy>Pam Renshaw</cp:lastModifiedBy>
  <cp:revision>4</cp:revision>
  <dcterms:created xsi:type="dcterms:W3CDTF">2020-02-11T18:23:00Z</dcterms:created>
  <dcterms:modified xsi:type="dcterms:W3CDTF">2020-02-11T18:44:00Z</dcterms:modified>
</cp:coreProperties>
</file>